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54A" w:rsidRPr="00721E19" w:rsidRDefault="00BB354A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D73656" w:rsidRDefault="00BB354A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73656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la mano de obra.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2918DB" w:rsidP="002918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BB354A">
              <w:rPr>
                <w:rFonts w:ascii="Arial" w:hAnsi="Arial" w:cs="Arial"/>
                <w:sz w:val="20"/>
                <w:szCs w:val="20"/>
              </w:rPr>
              <w:t>Licitación Pública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2918DB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BB354A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BB354A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BB3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la mano de obra, mediante formato establecido para proporcionar elementos de evaluación.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B6492D" w:rsidRDefault="00BB354A" w:rsidP="008404B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B42233">
              <w:rPr>
                <w:rFonts w:ascii="Arial" w:hAnsi="Arial" w:cs="Arial"/>
                <w:sz w:val="20"/>
                <w:szCs w:val="20"/>
              </w:rPr>
              <w:t xml:space="preserve"> Fracción XI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B354A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354A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B354A" w:rsidRPr="00721E19" w:rsidRDefault="00BB354A" w:rsidP="008404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354A" w:rsidRPr="00721E19" w:rsidRDefault="00BB354A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B354A" w:rsidRPr="00721E19" w:rsidRDefault="00BB354A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918DB" w:rsidRDefault="002918DB" w:rsidP="002918DB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B354A" w:rsidRDefault="00BB354A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B354A" w:rsidRPr="00721E19" w:rsidRDefault="00BB354A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B354A" w:rsidRPr="00721E19" w:rsidRDefault="00BB354A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BB354A" w:rsidRPr="00721E19" w:rsidRDefault="00BB354A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BB354A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B354A" w:rsidRPr="00C82FA3" w:rsidRDefault="00BB354A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B354A" w:rsidRPr="00C82FA3" w:rsidRDefault="00BB354A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B354A" w:rsidRDefault="00BB354A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BB354A" w:rsidRPr="00BA2387" w:rsidTr="00C61F91">
        <w:trPr>
          <w:trHeight w:val="680"/>
          <w:jc w:val="center"/>
        </w:trPr>
        <w:tc>
          <w:tcPr>
            <w:tcW w:w="1205" w:type="dxa"/>
          </w:tcPr>
          <w:p w:rsidR="00BB354A" w:rsidRPr="00BB243C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una de las categorías de la mano de obra a utilizar en la proposición.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BB243C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</w:t>
            </w:r>
            <w:r w:rsidR="005833A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B354A" w:rsidRPr="00BA2387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cada una de las categorías de la mano de obra a utilizar en la proposición</w:t>
            </w:r>
          </w:p>
        </w:tc>
      </w:tr>
      <w:tr w:rsidR="00BB354A" w:rsidRPr="001B207D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B354A" w:rsidRPr="001B207D" w:rsidRDefault="00BB354A" w:rsidP="005833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cada una de las categorías de la mano de obra a utilizar en la proposición</w:t>
            </w:r>
          </w:p>
        </w:tc>
      </w:tr>
      <w:tr w:rsidR="00BB354A" w:rsidRPr="00721E19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programado mensual de las categorías de la mano de obra a utilizar en la proposición</w:t>
            </w:r>
          </w:p>
        </w:tc>
      </w:tr>
      <w:tr w:rsidR="00BB354A" w:rsidRPr="00A3299B" w:rsidTr="00C61F91">
        <w:trPr>
          <w:trHeight w:val="680"/>
          <w:jc w:val="center"/>
        </w:trPr>
        <w:tc>
          <w:tcPr>
            <w:tcW w:w="1205" w:type="dxa"/>
          </w:tcPr>
          <w:p w:rsidR="00BB354A" w:rsidRPr="00721E19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acumulado de las categorías de la mano de obra a utilizar en la proposición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las categorías de la mano de obra a utilizar en la proposición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BB354A" w:rsidRPr="00721E19" w:rsidRDefault="00BB354A" w:rsidP="005833A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acumulado de las categorías de la mano de obra a utilizar en la proposición.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BB354A" w:rsidRDefault="00BB354A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B354A" w:rsidTr="00C61F91">
        <w:trPr>
          <w:trHeight w:val="680"/>
          <w:jc w:val="center"/>
        </w:trPr>
        <w:tc>
          <w:tcPr>
            <w:tcW w:w="1205" w:type="dxa"/>
          </w:tcPr>
          <w:p w:rsidR="00BB354A" w:rsidRDefault="00BB354A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BB354A" w:rsidRDefault="00BB354A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B354A" w:rsidRDefault="00BB354A">
      <w:pPr>
        <w:rPr>
          <w:rFonts w:ascii="Arial" w:hAnsi="Arial" w:cs="Arial"/>
          <w:sz w:val="20"/>
          <w:szCs w:val="20"/>
        </w:rPr>
      </w:pPr>
    </w:p>
    <w:p w:rsidR="00BB354A" w:rsidRPr="00721E19" w:rsidRDefault="00BB354A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B354A" w:rsidRPr="00721E19" w:rsidRDefault="00BB354A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BB354A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B354A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B354A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54A" w:rsidRPr="00721E19" w:rsidRDefault="00BB354A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B354A" w:rsidRPr="00721E19" w:rsidRDefault="00BB354A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B354A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45D" w:rsidRDefault="0065645D" w:rsidP="00F0607A">
      <w:pPr>
        <w:spacing w:after="0" w:line="240" w:lineRule="auto"/>
      </w:pPr>
      <w:r>
        <w:separator/>
      </w:r>
    </w:p>
  </w:endnote>
  <w:endnote w:type="continuationSeparator" w:id="0">
    <w:p w:rsidR="0065645D" w:rsidRDefault="0065645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54A" w:rsidRDefault="00BB354A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B354A" w:rsidRDefault="00BB354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45D" w:rsidRDefault="0065645D" w:rsidP="00F0607A">
      <w:pPr>
        <w:spacing w:after="0" w:line="240" w:lineRule="auto"/>
      </w:pPr>
      <w:r>
        <w:separator/>
      </w:r>
    </w:p>
  </w:footnote>
  <w:footnote w:type="continuationSeparator" w:id="0">
    <w:p w:rsidR="0065645D" w:rsidRDefault="0065645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B354A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Default="00BB354A" w:rsidP="00CA0361">
          <w:pPr>
            <w:pStyle w:val="Default"/>
            <w:rPr>
              <w:color w:val="auto"/>
            </w:rPr>
          </w:pPr>
        </w:p>
        <w:p w:rsidR="00BB354A" w:rsidRPr="001A2E66" w:rsidRDefault="00226343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207AEF39" wp14:editId="27382EB5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>GUÍA DE LLENADO DE DOCUMENTOS</w:t>
          </w:r>
          <w:r w:rsidR="006E4E40" w:rsidRPr="00570D00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00194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BB354A" w:rsidRPr="00570D00">
            <w:rPr>
              <w:sz w:val="20"/>
              <w:szCs w:val="20"/>
            </w:rPr>
            <w:t>XI</w:t>
          </w:r>
          <w:r w:rsidR="009642D9">
            <w:rPr>
              <w:sz w:val="20"/>
              <w:szCs w:val="20"/>
            </w:rPr>
            <w:t xml:space="preserve"> </w:t>
          </w:r>
          <w:r w:rsidR="00BB354A" w:rsidRPr="00570D00">
            <w:rPr>
              <w:sz w:val="20"/>
              <w:szCs w:val="20"/>
            </w:rPr>
            <w:t>a</w:t>
          </w:r>
        </w:p>
      </w:tc>
    </w:tr>
    <w:tr w:rsidR="00BB354A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>REVISIÓN: V.0</w:t>
          </w:r>
        </w:p>
      </w:tc>
    </w:tr>
    <w:tr w:rsidR="00BB354A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0A0DDE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70D00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LA MANO DE OBRA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1C166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t xml:space="preserve">FECHA: </w:t>
          </w:r>
          <w:r w:rsidR="001C166C">
            <w:rPr>
              <w:sz w:val="20"/>
              <w:szCs w:val="20"/>
            </w:rPr>
            <w:t xml:space="preserve">JULIO </w:t>
          </w:r>
          <w:r w:rsidRPr="00570D00">
            <w:rPr>
              <w:sz w:val="20"/>
              <w:szCs w:val="20"/>
            </w:rPr>
            <w:t>201</w:t>
          </w:r>
          <w:r w:rsidR="001C166C">
            <w:rPr>
              <w:sz w:val="20"/>
              <w:szCs w:val="20"/>
            </w:rPr>
            <w:t>2</w:t>
          </w:r>
          <w:r w:rsidRPr="00570D00">
            <w:rPr>
              <w:sz w:val="20"/>
              <w:szCs w:val="20"/>
            </w:rPr>
            <w:t xml:space="preserve"> </w:t>
          </w:r>
        </w:p>
      </w:tc>
    </w:tr>
    <w:tr w:rsidR="00BB354A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BB354A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70D00" w:rsidRDefault="004A5AC0" w:rsidP="00A92C7C">
          <w:pPr>
            <w:pStyle w:val="Default"/>
            <w:jc w:val="center"/>
            <w:rPr>
              <w:sz w:val="20"/>
              <w:szCs w:val="20"/>
            </w:rPr>
          </w:pPr>
          <w:r w:rsidRPr="00570D00">
            <w:rPr>
              <w:sz w:val="20"/>
              <w:szCs w:val="20"/>
            </w:rPr>
            <w:fldChar w:fldCharType="begin"/>
          </w:r>
          <w:r w:rsidR="001651A8" w:rsidRPr="00570D00">
            <w:rPr>
              <w:sz w:val="20"/>
              <w:szCs w:val="20"/>
            </w:rPr>
            <w:instrText xml:space="preserve"> PAGE   \* MERGEFORMAT </w:instrText>
          </w:r>
          <w:r w:rsidRPr="00570D00">
            <w:rPr>
              <w:sz w:val="20"/>
              <w:szCs w:val="20"/>
            </w:rPr>
            <w:fldChar w:fldCharType="separate"/>
          </w:r>
          <w:r w:rsidR="001C166C">
            <w:rPr>
              <w:noProof/>
              <w:sz w:val="20"/>
              <w:szCs w:val="20"/>
            </w:rPr>
            <w:t>1</w:t>
          </w:r>
          <w:r w:rsidRPr="00570D00">
            <w:rPr>
              <w:sz w:val="20"/>
              <w:szCs w:val="20"/>
            </w:rPr>
            <w:fldChar w:fldCharType="end"/>
          </w:r>
          <w:r w:rsidR="00BB354A" w:rsidRPr="00570D00">
            <w:rPr>
              <w:sz w:val="20"/>
              <w:szCs w:val="20"/>
            </w:rPr>
            <w:t xml:space="preserve"> DE </w: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B354A"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C166C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570D00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B354A" w:rsidRDefault="00BB354A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BB354A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Default="00BB354A" w:rsidP="00CA0361">
          <w:pPr>
            <w:pStyle w:val="Default"/>
            <w:rPr>
              <w:color w:val="auto"/>
            </w:rPr>
          </w:pPr>
        </w:p>
        <w:p w:rsidR="00BB354A" w:rsidRPr="001A2E66" w:rsidRDefault="00226343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B354A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B354A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B354A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B354A" w:rsidRPr="00B46CFF" w:rsidRDefault="00BB354A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5A2E7D" w:rsidRDefault="00BB354A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B354A" w:rsidRPr="001970A2" w:rsidRDefault="001C166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B354A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BB354A" w:rsidRPr="001970A2">
            <w:rPr>
              <w:sz w:val="20"/>
              <w:szCs w:val="20"/>
            </w:rPr>
            <w:t xml:space="preserve"> DE 6</w:t>
          </w:r>
        </w:p>
      </w:tc>
    </w:tr>
  </w:tbl>
  <w:p w:rsidR="00BB354A" w:rsidRPr="00A442B6" w:rsidRDefault="00BB354A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445D"/>
    <w:rsid w:val="00087EAC"/>
    <w:rsid w:val="00093380"/>
    <w:rsid w:val="0009704B"/>
    <w:rsid w:val="000A04C3"/>
    <w:rsid w:val="000A0DDE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24C2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25F7"/>
    <w:rsid w:val="001651A8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66C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6343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579C4"/>
    <w:rsid w:val="00272D24"/>
    <w:rsid w:val="00275D6D"/>
    <w:rsid w:val="00277EE1"/>
    <w:rsid w:val="00287814"/>
    <w:rsid w:val="00287EF4"/>
    <w:rsid w:val="002918DB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2D2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E5B"/>
    <w:rsid w:val="003645CC"/>
    <w:rsid w:val="00366A94"/>
    <w:rsid w:val="00370409"/>
    <w:rsid w:val="00377FAF"/>
    <w:rsid w:val="00383D3F"/>
    <w:rsid w:val="00385C5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640DF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5AC0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0D00"/>
    <w:rsid w:val="00571823"/>
    <w:rsid w:val="0057295A"/>
    <w:rsid w:val="00577142"/>
    <w:rsid w:val="00577F43"/>
    <w:rsid w:val="005833A4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4AC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5645D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00DA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4E4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08E9"/>
    <w:rsid w:val="007D562E"/>
    <w:rsid w:val="008002BE"/>
    <w:rsid w:val="00802CFA"/>
    <w:rsid w:val="00803E0B"/>
    <w:rsid w:val="00804013"/>
    <w:rsid w:val="00805502"/>
    <w:rsid w:val="00805666"/>
    <w:rsid w:val="00812062"/>
    <w:rsid w:val="0081724B"/>
    <w:rsid w:val="00826FD4"/>
    <w:rsid w:val="0083153D"/>
    <w:rsid w:val="00832FF4"/>
    <w:rsid w:val="00835E7C"/>
    <w:rsid w:val="008367DB"/>
    <w:rsid w:val="008404B9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4F48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42D9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B6F96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0194"/>
    <w:rsid w:val="00B05814"/>
    <w:rsid w:val="00B06682"/>
    <w:rsid w:val="00B152AD"/>
    <w:rsid w:val="00B163EB"/>
    <w:rsid w:val="00B225C5"/>
    <w:rsid w:val="00B230C1"/>
    <w:rsid w:val="00B253A3"/>
    <w:rsid w:val="00B27721"/>
    <w:rsid w:val="00B34358"/>
    <w:rsid w:val="00B3662C"/>
    <w:rsid w:val="00B4049D"/>
    <w:rsid w:val="00B42233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2D64"/>
    <w:rsid w:val="00B74081"/>
    <w:rsid w:val="00B7748D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A72B5"/>
    <w:rsid w:val="00BB0198"/>
    <w:rsid w:val="00BB01A7"/>
    <w:rsid w:val="00BB0884"/>
    <w:rsid w:val="00BB243C"/>
    <w:rsid w:val="00BB2C7F"/>
    <w:rsid w:val="00BB2F7A"/>
    <w:rsid w:val="00BB354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722"/>
    <w:rsid w:val="00CA5BB0"/>
    <w:rsid w:val="00CA5BFB"/>
    <w:rsid w:val="00CB01C1"/>
    <w:rsid w:val="00CB1D14"/>
    <w:rsid w:val="00CC0431"/>
    <w:rsid w:val="00CC476A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40E9"/>
    <w:rsid w:val="00E054D1"/>
    <w:rsid w:val="00E10B3A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558B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0E8A"/>
    <w:rsid w:val="00FB3BC5"/>
    <w:rsid w:val="00FC0E62"/>
    <w:rsid w:val="00FC0EC1"/>
    <w:rsid w:val="00FC2313"/>
    <w:rsid w:val="00FD3601"/>
    <w:rsid w:val="00FD51E6"/>
    <w:rsid w:val="00FD75BF"/>
    <w:rsid w:val="00FD7C4A"/>
    <w:rsid w:val="00FE3AEE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FB0E8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0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483</Words>
  <Characters>2377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9</cp:revision>
  <cp:lastPrinted>2009-04-20T15:32:00Z</cp:lastPrinted>
  <dcterms:created xsi:type="dcterms:W3CDTF">2010-11-08T17:33:00Z</dcterms:created>
  <dcterms:modified xsi:type="dcterms:W3CDTF">2012-07-13T20:48:00Z</dcterms:modified>
</cp:coreProperties>
</file>